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57" w:rsidRDefault="008F1457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70" w:rsidRDefault="00BA0770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70" w:rsidRPr="00B81CA0" w:rsidRDefault="00BA0770" w:rsidP="00BA077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81CA0">
        <w:rPr>
          <w:noProof/>
          <w:lang w:eastAsia="ru-RU"/>
        </w:rPr>
        <w:drawing>
          <wp:inline distT="0" distB="0" distL="0" distR="0" wp14:anchorId="7E7BFC9A" wp14:editId="75969342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70" w:rsidRPr="00B81CA0" w:rsidRDefault="00BA0770" w:rsidP="00BA0770">
      <w:pPr>
        <w:pStyle w:val="a3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A6AA0" w:rsidRPr="00D34696" w:rsidRDefault="005A6AA0" w:rsidP="005A6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5A6AA0" w:rsidRPr="00D34696" w:rsidRDefault="005A6AA0" w:rsidP="005A6A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>оманда издательства «Просвещение» 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5A6AA0" w:rsidRPr="00D346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6A4422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4422">
        <w:rPr>
          <w:rFonts w:ascii="Times New Roman" w:hAnsi="Times New Roman"/>
          <w:b/>
          <w:sz w:val="24"/>
          <w:szCs w:val="24"/>
          <w:u w:val="single"/>
        </w:rPr>
        <w:t>Онлайн-уроки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для учащихся</w:t>
      </w:r>
    </w:p>
    <w:p w:rsidR="00BA0770" w:rsidRDefault="00BA0770" w:rsidP="00BA0770"/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7-11 классы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C1496">
        <w:rPr>
          <w:rFonts w:ascii="Times New Roman" w:hAnsi="Times New Roman"/>
          <w:sz w:val="24"/>
          <w:szCs w:val="24"/>
        </w:rPr>
        <w:t>Ныряй в жизнь!</w:t>
      </w:r>
      <w:r>
        <w:rPr>
          <w:rFonts w:ascii="Times New Roman" w:hAnsi="Times New Roman"/>
          <w:sz w:val="24"/>
          <w:szCs w:val="24"/>
        </w:rPr>
        <w:t>»</w:t>
      </w:r>
      <w:r w:rsidRPr="00EC1496">
        <w:rPr>
          <w:rFonts w:ascii="Times New Roman" w:hAnsi="Times New Roman"/>
          <w:sz w:val="24"/>
          <w:szCs w:val="24"/>
        </w:rPr>
        <w:t xml:space="preserve"> Лаборатория глобальных компетенций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https://events.webinar.ru/12290983/3595734</w:t>
        </w:r>
      </w:hyperlink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География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6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Рельеф Земли. Горы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Дубинина Софья Петровна, </w:t>
      </w:r>
      <w:proofErr w:type="gramStart"/>
      <w:r w:rsidRPr="00EC1496">
        <w:rPr>
          <w:rFonts w:ascii="Times New Roman" w:hAnsi="Times New Roman"/>
          <w:sz w:val="24"/>
          <w:szCs w:val="24"/>
        </w:rPr>
        <w:t>методист  издательства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https://events.webinar.ru/12290983/3595772</w:t>
        </w:r>
      </w:hyperlink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12.30–13.30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3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Present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496">
        <w:rPr>
          <w:rFonts w:ascii="Times New Roman" w:hAnsi="Times New Roman"/>
          <w:sz w:val="24"/>
          <w:szCs w:val="24"/>
        </w:rPr>
        <w:t>continuous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: образование, употребление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Поспелова Марина Давидовна, автор линии УМК «Английский в фокусе»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https://events.webinar.ru/12290983/3595830</w:t>
        </w:r>
      </w:hyperlink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15:30–16:30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Волшебные моменты или как рассказать о том, что было в прошлом 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Быкова Надежда Ильинична, автор линии УМК «Английский в фокусе»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https://events.webinar.ru/12290983/3595908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16:30–17:00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Как подготовиться к диктанту? 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Бойкина Марина Викторовна, соавтор учебников УМК «Школа России» и «Перспектива» по литературному чтению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https://events.webinar.ru/8478259/3825538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 урок 4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Пишем изложение в прямом эфире. 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Бойкина Марина Викторовна, соавтор учебников УМК «Школа России» и «Перспектива» по литературному чтению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https://events.webinar.ru/8478259/3640459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7-11 классы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C1496">
        <w:rPr>
          <w:rFonts w:ascii="Times New Roman" w:hAnsi="Times New Roman"/>
          <w:sz w:val="24"/>
          <w:szCs w:val="24"/>
        </w:rPr>
        <w:t>Главное не ткань! Главное - идея!</w:t>
      </w:r>
      <w:r>
        <w:rPr>
          <w:rFonts w:ascii="Times New Roman" w:hAnsi="Times New Roman"/>
          <w:sz w:val="24"/>
          <w:szCs w:val="24"/>
        </w:rPr>
        <w:t>»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Эксперименты с информацией 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https://events.webinar.ru/12290983/3596044</w:t>
        </w:r>
      </w:hyperlink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биология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10-11 классы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Подготовка учащихся к ГИА.  Решаем биологические задачи по разделу «Организм как биологическая система» (молекулярная биология, цитология) </w:t>
      </w:r>
    </w:p>
    <w:p w:rsidR="005A6AA0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Чередниченко Ирина </w:t>
      </w:r>
      <w:proofErr w:type="gramStart"/>
      <w:r w:rsidRPr="00EC1496">
        <w:rPr>
          <w:rFonts w:ascii="Times New Roman" w:hAnsi="Times New Roman"/>
          <w:sz w:val="24"/>
          <w:szCs w:val="24"/>
        </w:rPr>
        <w:t>Петровна,  методист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-эксперт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>, автор методических пособий;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Токарева Марина Викторовна, ведущий </w:t>
      </w:r>
      <w:proofErr w:type="gramStart"/>
      <w:r w:rsidRPr="00EC1496">
        <w:rPr>
          <w:rFonts w:ascii="Times New Roman" w:hAnsi="Times New Roman"/>
          <w:sz w:val="24"/>
          <w:szCs w:val="24"/>
        </w:rPr>
        <w:t>методист  издательства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https://events.webinar.ru/12290983/3483693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12:30–13:30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1-4 классы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Онлайн-олимпиада </w:t>
      </w:r>
      <w:r>
        <w:rPr>
          <w:rFonts w:ascii="Times New Roman" w:hAnsi="Times New Roman"/>
          <w:sz w:val="24"/>
          <w:szCs w:val="24"/>
        </w:rPr>
        <w:t>«</w:t>
      </w:r>
      <w:r w:rsidRPr="00EC1496">
        <w:rPr>
          <w:rFonts w:ascii="Times New Roman" w:hAnsi="Times New Roman"/>
          <w:sz w:val="24"/>
          <w:szCs w:val="24"/>
        </w:rPr>
        <w:t>Вспомни имя своё</w:t>
      </w:r>
      <w:r>
        <w:rPr>
          <w:rFonts w:ascii="Times New Roman" w:hAnsi="Times New Roman"/>
          <w:sz w:val="24"/>
          <w:szCs w:val="24"/>
        </w:rPr>
        <w:t>»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Карацуба Ольга Владимировна, ведущий методист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https://events.webinar.ru/12290983/3620654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12:30–13:30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Учимся определять главную мысль текста 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Бубнова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Инна Анатольевна, автор </w:t>
      </w:r>
      <w:proofErr w:type="gramStart"/>
      <w:r w:rsidRPr="00EC1496">
        <w:rPr>
          <w:rFonts w:ascii="Times New Roman" w:hAnsi="Times New Roman"/>
          <w:sz w:val="24"/>
          <w:szCs w:val="24"/>
        </w:rPr>
        <w:t>пособий,  заместитель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 директора по начальному образованию ГБОУ СОШ № 43 Приморского района Санкт – Петербурга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https://events.webinar.ru/8478259/3825612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14:30–15:30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Математика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5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Готовимся к Всероссийской проверочной работе по математике. 5 класс.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https://events.webinar.ru/12290983/3355871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3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Учимся складывать и вычитать трёхзначные числа  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</w:t>
      </w:r>
      <w:proofErr w:type="gramStart"/>
      <w:r w:rsidRPr="00EC1496">
        <w:rPr>
          <w:rFonts w:ascii="Times New Roman" w:hAnsi="Times New Roman"/>
          <w:sz w:val="24"/>
          <w:szCs w:val="24"/>
        </w:rPr>
        <w:t>наук,  автор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 пособий «Тесты», «Проверочные работы», «Развитие математических способностей»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https://events.webinar.ru/8478259/3825678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09:30–10:30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7-11 классы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Ты можешь больше, чем ты думаешь</w:t>
      </w:r>
      <w:r>
        <w:rPr>
          <w:rFonts w:ascii="Times New Roman" w:hAnsi="Times New Roman"/>
          <w:sz w:val="24"/>
          <w:szCs w:val="24"/>
        </w:rPr>
        <w:t>.</w:t>
      </w:r>
      <w:r w:rsidRPr="00EC1496">
        <w:rPr>
          <w:rFonts w:ascii="Times New Roman" w:hAnsi="Times New Roman"/>
          <w:sz w:val="24"/>
          <w:szCs w:val="24"/>
        </w:rPr>
        <w:t xml:space="preserve"> Креативные эксперименты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Крюкова Галина Васильевна</w:t>
      </w:r>
      <w:r w:rsidRPr="00EC1496">
        <w:rPr>
          <w:rFonts w:ascii="Times New Roman" w:hAnsi="Times New Roman"/>
          <w:sz w:val="24"/>
          <w:szCs w:val="24"/>
        </w:rPr>
        <w:t xml:space="preserve">, ведущий методист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https://events.webinar.ru/12290983/3596078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История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10-11 классы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Трудные задания ЕГЭ по истории: как решать? 3 часть.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Асмерзаева Карина Игоревна,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https://events.webinar.ru/12290983/3553501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География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Северная Америка. Путешествие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Дубинина Софья Петровна, </w:t>
      </w:r>
      <w:proofErr w:type="gramStart"/>
      <w:r w:rsidRPr="00EC1496">
        <w:rPr>
          <w:rFonts w:ascii="Times New Roman" w:hAnsi="Times New Roman"/>
          <w:sz w:val="24"/>
          <w:szCs w:val="24"/>
        </w:rPr>
        <w:t>методист  издательства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https://events.webinar.ru/12290983/3596124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12.30–13.30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5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Урок </w:t>
      </w:r>
      <w:proofErr w:type="spellStart"/>
      <w:r w:rsidRPr="00EC1496">
        <w:rPr>
          <w:rFonts w:ascii="Times New Roman" w:hAnsi="Times New Roman"/>
          <w:sz w:val="24"/>
          <w:szCs w:val="24"/>
        </w:rPr>
        <w:t>Club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496">
        <w:rPr>
          <w:rFonts w:ascii="Times New Roman" w:hAnsi="Times New Roman"/>
          <w:sz w:val="24"/>
          <w:szCs w:val="24"/>
        </w:rPr>
        <w:t>and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496">
        <w:rPr>
          <w:rFonts w:ascii="Times New Roman" w:hAnsi="Times New Roman"/>
          <w:sz w:val="24"/>
          <w:szCs w:val="24"/>
        </w:rPr>
        <w:t>Activities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Смирнова Елена Юрьевна, соавтор УМК серии «Сферы» по английскому языку для 2-11 классов 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https://events.webinar.ru/12290983/3596152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14:30–15:30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литература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5-11 классы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Проницательный читатель современности. 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Крюкова Галина Васильевна</w:t>
      </w:r>
      <w:r w:rsidRPr="00EC1496">
        <w:rPr>
          <w:rFonts w:ascii="Times New Roman" w:hAnsi="Times New Roman"/>
          <w:sz w:val="24"/>
          <w:szCs w:val="24"/>
        </w:rPr>
        <w:t xml:space="preserve">, ведущий методист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https://events.webinar.ru/12290983/3432185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15:30–16:30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11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Урок </w:t>
      </w:r>
      <w:proofErr w:type="spellStart"/>
      <w:r w:rsidRPr="00EC1496">
        <w:rPr>
          <w:rFonts w:ascii="Times New Roman" w:hAnsi="Times New Roman"/>
          <w:sz w:val="24"/>
          <w:szCs w:val="24"/>
        </w:rPr>
        <w:t>Exam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496">
        <w:rPr>
          <w:rFonts w:ascii="Times New Roman" w:hAnsi="Times New Roman"/>
          <w:sz w:val="24"/>
          <w:szCs w:val="24"/>
        </w:rPr>
        <w:t>Practice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C1496">
        <w:rPr>
          <w:rFonts w:ascii="Times New Roman" w:hAnsi="Times New Roman"/>
          <w:sz w:val="24"/>
          <w:szCs w:val="24"/>
        </w:rPr>
        <w:t>Unit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5) 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Смирнов Алексей Валерьевич, автор учебно-методических пособий по английскому языку для школьников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https://events.webinar.ru/12290983/3596208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16:30–17:30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Математика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6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Готовимся к Всероссийской проверочной работе по математике. 6 класс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https://events.webinar.ru/12290983/3481159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Физика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7-8 классы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Физика на каждый день 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Жумаев Владислав Викторович, заведующий редакцией физики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https://events.webinar.ru/8478259/3640629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Физика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Решаем задания ОГЭ вместе! Задачи по механике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https://events.webinar.ru/12290983/3481221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Обобщаем знания о частях речи. Составляем сообщение. 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Бойкина Марина Викторовна, соавтор учебников УМК «Школа России» и «Перспектива» по литературному чтению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https://events.webinar.ru/8478259/3825792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Математика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Готовимся к Всероссийской проверочной работе по математике. 7 класс.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https://events.webinar.ru/12290983/3481295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12.30–13.30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8 класс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Выполняем четвертную контрольную работу вместе</w:t>
      </w:r>
      <w:r>
        <w:rPr>
          <w:rFonts w:ascii="Times New Roman" w:hAnsi="Times New Roman"/>
          <w:sz w:val="24"/>
          <w:szCs w:val="24"/>
        </w:rPr>
        <w:t>»</w:t>
      </w:r>
      <w:r w:rsidRPr="00EC1496">
        <w:rPr>
          <w:rFonts w:ascii="Times New Roman" w:hAnsi="Times New Roman"/>
          <w:sz w:val="24"/>
          <w:szCs w:val="24"/>
        </w:rPr>
        <w:t xml:space="preserve"> (УМК </w:t>
      </w:r>
      <w:r>
        <w:rPr>
          <w:rFonts w:ascii="Times New Roman" w:hAnsi="Times New Roman"/>
          <w:sz w:val="24"/>
          <w:szCs w:val="24"/>
        </w:rPr>
        <w:t>«</w:t>
      </w:r>
      <w:r w:rsidRPr="00EC1496">
        <w:rPr>
          <w:rFonts w:ascii="Times New Roman" w:hAnsi="Times New Roman"/>
          <w:sz w:val="24"/>
          <w:szCs w:val="24"/>
        </w:rPr>
        <w:t>English 8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EC149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C1496">
        <w:rPr>
          <w:rFonts w:ascii="Times New Roman" w:hAnsi="Times New Roman"/>
          <w:sz w:val="24"/>
          <w:szCs w:val="24"/>
        </w:rPr>
        <w:t>Аторы</w:t>
      </w:r>
      <w:proofErr w:type="spellEnd"/>
      <w:proofErr w:type="gramEnd"/>
      <w:r w:rsidRPr="00EC149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C1496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В.П., Лапа Н.М., </w:t>
      </w:r>
      <w:proofErr w:type="spellStart"/>
      <w:r w:rsidRPr="00EC1496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Э.Ш., издательство </w:t>
      </w:r>
      <w:r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 xml:space="preserve">) 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Дуванова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Ольга Викторовна, член авторского коллектива линии УМК </w:t>
      </w:r>
      <w:r>
        <w:rPr>
          <w:rFonts w:ascii="Times New Roman" w:hAnsi="Times New Roman"/>
          <w:sz w:val="24"/>
          <w:szCs w:val="24"/>
        </w:rPr>
        <w:t>«</w:t>
      </w:r>
      <w:r w:rsidRPr="00EC1496">
        <w:rPr>
          <w:rFonts w:ascii="Times New Roman" w:hAnsi="Times New Roman"/>
          <w:sz w:val="24"/>
          <w:szCs w:val="24"/>
        </w:rPr>
        <w:t>English 2-11</w:t>
      </w:r>
      <w:r>
        <w:rPr>
          <w:rFonts w:ascii="Times New Roman" w:hAnsi="Times New Roman"/>
          <w:sz w:val="24"/>
          <w:szCs w:val="24"/>
        </w:rPr>
        <w:t>»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https://events.webinar.ru/12290983/3596264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14.30–15.30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3-4 классы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Занимательные задания по сложным темам русского языка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Тюрина Наталья Петровна, ведущий методист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https://events.webinar.ru/12290983/3620738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«Учимся решать задачи на движение». 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</w:t>
      </w:r>
      <w:proofErr w:type="gramStart"/>
      <w:r w:rsidRPr="00EC1496">
        <w:rPr>
          <w:rFonts w:ascii="Times New Roman" w:hAnsi="Times New Roman"/>
          <w:sz w:val="24"/>
          <w:szCs w:val="24"/>
        </w:rPr>
        <w:t>наук,  автор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 пособий «Тесты», «Проверочные работы», «Развитие математических способностей»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https://events.webinar.ru/8478259/3825864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Эффективные методики подготовки к ЕГЭ по обществознанию. 2 часть 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Кумпан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https://events.webinar.ru/12290983/3436597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Математика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5A6AA0" w:rsidRPr="00EC1496" w:rsidRDefault="005A6AA0" w:rsidP="005A6AA0">
      <w:pPr>
        <w:pStyle w:val="a3"/>
        <w:spacing w:line="216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Готовимся к ОГЭ по математике. Решение практико-</w:t>
      </w:r>
      <w:proofErr w:type="spellStart"/>
      <w:r w:rsidRPr="00EC1496">
        <w:rPr>
          <w:rFonts w:ascii="Times New Roman" w:hAnsi="Times New Roman"/>
          <w:sz w:val="24"/>
          <w:szCs w:val="24"/>
        </w:rPr>
        <w:t>ориентированых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задач математического содержания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https://events.webinar.ru/12290983/3481423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12:30–13:30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География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Что нужно помнить об ОГЭ по географии 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Дубинина Софья Петровна,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https://events.webinar.ru/12290983/3596304</w:t>
        </w:r>
      </w:hyperlink>
    </w:p>
    <w:p w:rsid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15:30–16:30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Физика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lastRenderedPageBreak/>
        <w:t>Онлайн-урок 9 класс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Решаем задания ОГЭ вместе. Задания на интерпретацию графиков </w:t>
      </w:r>
    </w:p>
    <w:p w:rsidR="005A6AA0" w:rsidRPr="00EC14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5A6AA0" w:rsidRPr="00D34696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https://events.webinar.ru/12290983/3481585</w:t>
        </w:r>
      </w:hyperlink>
    </w:p>
    <w:p w:rsidR="00E30B17" w:rsidRDefault="00E30B17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AA0" w:rsidRDefault="005A6AA0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AA0" w:rsidRPr="005A6AA0" w:rsidRDefault="005A6AA0" w:rsidP="005A6AA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6AA0">
        <w:rPr>
          <w:rFonts w:ascii="Times New Roman" w:hAnsi="Times New Roman"/>
          <w:b/>
          <w:sz w:val="24"/>
          <w:szCs w:val="24"/>
          <w:u w:val="single"/>
        </w:rPr>
        <w:t xml:space="preserve">Вебинары для учителей, методистов, воспитателей, педагогов-психологов, преподавателей, студентов, руководителей образовательных организаций, а также родителей. </w:t>
      </w:r>
    </w:p>
    <w:p w:rsidR="005A6AA0" w:rsidRDefault="005A6AA0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0</w:t>
      </w:r>
      <w:r w:rsidRPr="00C82F6A">
        <w:rPr>
          <w:rFonts w:ascii="Times New Roman" w:hAnsi="Times New Roman"/>
          <w:sz w:val="24"/>
          <w:szCs w:val="24"/>
        </w:rPr>
        <w:t xml:space="preserve">6.04.2020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9:30–10:30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Физика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Учебники и учебные пособия по физике для средней школы.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C82F6A">
        <w:rPr>
          <w:rFonts w:ascii="Times New Roman" w:hAnsi="Times New Roman"/>
          <w:sz w:val="24"/>
          <w:szCs w:val="24"/>
        </w:rPr>
        <w:t xml:space="preserve"> </w:t>
      </w: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https://events.webinar.ru/12290983/3178693</w:t>
        </w:r>
      </w:hyperlink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C82F6A">
        <w:rPr>
          <w:rFonts w:ascii="Times New Roman" w:hAnsi="Times New Roman"/>
          <w:sz w:val="24"/>
          <w:szCs w:val="24"/>
        </w:rPr>
        <w:t xml:space="preserve">6.04.2020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14:30–15:30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Русский язык </w:t>
      </w:r>
    </w:p>
    <w:p w:rsidR="00C82F6A" w:rsidRPr="00C82F6A" w:rsidRDefault="00C82F6A" w:rsidP="005A6AA0">
      <w:pPr>
        <w:pStyle w:val="a3"/>
        <w:spacing w:line="216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Русский язык и литература. Русский родной язык и русская родная литература. Актуальные вопросы преподавания.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  <w:r w:rsidRPr="00C82F6A">
        <w:rPr>
          <w:rFonts w:ascii="Times New Roman" w:hAnsi="Times New Roman"/>
          <w:sz w:val="24"/>
          <w:szCs w:val="24"/>
        </w:rPr>
        <w:t xml:space="preserve"> </w:t>
      </w: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https://events.webinar.ru/12290983/3480905</w:t>
        </w:r>
      </w:hyperlink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C82F6A">
        <w:rPr>
          <w:rFonts w:ascii="Times New Roman" w:hAnsi="Times New Roman"/>
          <w:sz w:val="24"/>
          <w:szCs w:val="24"/>
        </w:rPr>
        <w:t xml:space="preserve">7.04.2020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9:30–10:30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Биология, экология, естествознание </w:t>
      </w:r>
    </w:p>
    <w:p w:rsidR="00C82F6A" w:rsidRPr="00C82F6A" w:rsidRDefault="00C82F6A" w:rsidP="005A6AA0">
      <w:pPr>
        <w:pStyle w:val="a3"/>
        <w:spacing w:line="216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Инновационные отечественные цифровые образовательные технологии по формированию здоровых привычек у </w:t>
      </w:r>
      <w:proofErr w:type="gramStart"/>
      <w:r w:rsidRPr="00C82F6A">
        <w:rPr>
          <w:rFonts w:ascii="Times New Roman" w:hAnsi="Times New Roman"/>
          <w:sz w:val="24"/>
          <w:szCs w:val="24"/>
        </w:rPr>
        <w:t>учеников  в</w:t>
      </w:r>
      <w:proofErr w:type="gramEnd"/>
      <w:r w:rsidRPr="00C82F6A">
        <w:rPr>
          <w:rFonts w:ascii="Times New Roman" w:hAnsi="Times New Roman"/>
          <w:sz w:val="24"/>
          <w:szCs w:val="24"/>
        </w:rPr>
        <w:t xml:space="preserve"> современной школе. Часть 4 </w:t>
      </w:r>
    </w:p>
    <w:p w:rsidR="00C82F6A" w:rsidRPr="00C82F6A" w:rsidRDefault="00C82F6A" w:rsidP="005A6AA0">
      <w:pPr>
        <w:pStyle w:val="a3"/>
        <w:spacing w:line="216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Пеньков Александр Михайлович, автор пособия «Практикум. Траектория личного качества жизни. 8-9 классы»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C82F6A">
        <w:rPr>
          <w:rFonts w:ascii="Times New Roman" w:hAnsi="Times New Roman"/>
          <w:sz w:val="24"/>
          <w:szCs w:val="24"/>
        </w:rPr>
        <w:t xml:space="preserve"> </w:t>
      </w: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https://events.webinar.ru/12290983/3355767</w:t>
        </w:r>
      </w:hyperlink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C82F6A">
        <w:rPr>
          <w:rFonts w:ascii="Times New Roman" w:hAnsi="Times New Roman"/>
          <w:sz w:val="24"/>
          <w:szCs w:val="24"/>
        </w:rPr>
        <w:t xml:space="preserve">7.04.2020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16:30–17:30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:rsidR="00C82F6A" w:rsidRPr="00C82F6A" w:rsidRDefault="00C82F6A" w:rsidP="005A6AA0">
      <w:pPr>
        <w:pStyle w:val="a3"/>
        <w:spacing w:line="216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Функциональная грамотность для реальной жизни. Как улучшить свою жизнь с помощью русского языка </w:t>
      </w:r>
    </w:p>
    <w:p w:rsidR="00C82F6A" w:rsidRPr="00C82F6A" w:rsidRDefault="00C82F6A" w:rsidP="005A6AA0">
      <w:pPr>
        <w:pStyle w:val="a3"/>
        <w:spacing w:line="216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Фёдоров Виктор Викторович, методист Городского методического центра Департамента образования города Москвы </w:t>
      </w: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8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https://events.webinar.ru/12290983/3432131</w:t>
        </w:r>
      </w:hyperlink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C82F6A">
        <w:rPr>
          <w:rFonts w:ascii="Times New Roman" w:hAnsi="Times New Roman"/>
          <w:sz w:val="24"/>
          <w:szCs w:val="24"/>
        </w:rPr>
        <w:t xml:space="preserve">9.04.2020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16:30–17:30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Физика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Вопросы естественно-научной грамотности на ВПР. Как отработать на уроке?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C82F6A">
        <w:rPr>
          <w:rFonts w:ascii="Times New Roman" w:hAnsi="Times New Roman"/>
          <w:sz w:val="24"/>
          <w:szCs w:val="24"/>
        </w:rPr>
        <w:t xml:space="preserve"> </w:t>
      </w: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9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https://events.webinar.ru/12290983/3432259</w:t>
        </w:r>
      </w:hyperlink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2F6A">
        <w:rPr>
          <w:rFonts w:ascii="Times New Roman" w:hAnsi="Times New Roman"/>
          <w:sz w:val="24"/>
          <w:szCs w:val="24"/>
        </w:rPr>
        <w:t xml:space="preserve">0.04.2020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11:30–12:30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Изобразительное искусство </w:t>
      </w:r>
    </w:p>
    <w:p w:rsidR="00C82F6A" w:rsidRPr="00C82F6A" w:rsidRDefault="00C82F6A" w:rsidP="005A6AA0">
      <w:pPr>
        <w:pStyle w:val="a3"/>
        <w:spacing w:line="216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>Портрет: алгоритм изображения. УМК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F6A">
        <w:rPr>
          <w:rFonts w:ascii="Times New Roman" w:hAnsi="Times New Roman"/>
          <w:sz w:val="24"/>
          <w:szCs w:val="24"/>
        </w:rPr>
        <w:t xml:space="preserve">«Изобразительное искусство» под редакцией Т.Я. </w:t>
      </w:r>
      <w:proofErr w:type="spellStart"/>
      <w:r w:rsidRPr="00C82F6A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C82F6A">
        <w:rPr>
          <w:rFonts w:ascii="Times New Roman" w:hAnsi="Times New Roman"/>
          <w:sz w:val="24"/>
          <w:szCs w:val="24"/>
        </w:rPr>
        <w:t xml:space="preserve">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C82F6A">
        <w:rPr>
          <w:rFonts w:ascii="Times New Roman" w:hAnsi="Times New Roman"/>
          <w:sz w:val="24"/>
          <w:szCs w:val="24"/>
        </w:rPr>
        <w:t xml:space="preserve"> 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Максимова Наталья </w:t>
      </w:r>
      <w:proofErr w:type="gramStart"/>
      <w:r w:rsidRPr="00C82F6A">
        <w:rPr>
          <w:rFonts w:ascii="Times New Roman" w:hAnsi="Times New Roman"/>
          <w:sz w:val="24"/>
          <w:szCs w:val="24"/>
        </w:rPr>
        <w:t>Вячеславовна,  методист</w:t>
      </w:r>
      <w:proofErr w:type="gramEnd"/>
      <w:r w:rsidRPr="00C82F6A">
        <w:rPr>
          <w:rFonts w:ascii="Times New Roman" w:hAnsi="Times New Roman"/>
          <w:sz w:val="24"/>
          <w:szCs w:val="24"/>
        </w:rPr>
        <w:t xml:space="preserve">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C82F6A">
        <w:rPr>
          <w:rFonts w:ascii="Times New Roman" w:hAnsi="Times New Roman"/>
          <w:sz w:val="24"/>
          <w:szCs w:val="24"/>
        </w:rPr>
        <w:t xml:space="preserve"> </w:t>
      </w: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0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https://events.webinar.ru/12290983/3377585</w:t>
        </w:r>
      </w:hyperlink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C82F6A">
        <w:rPr>
          <w:rFonts w:ascii="Times New Roman" w:hAnsi="Times New Roman"/>
          <w:sz w:val="24"/>
          <w:szCs w:val="24"/>
        </w:rPr>
        <w:t xml:space="preserve">0.04.2020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14:30–15:30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Физика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Индивидуальный проект. Новый предмет в школьном курсе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C82F6A">
        <w:rPr>
          <w:rFonts w:ascii="Times New Roman" w:hAnsi="Times New Roman"/>
          <w:sz w:val="24"/>
          <w:szCs w:val="24"/>
        </w:rPr>
        <w:t xml:space="preserve"> </w:t>
      </w: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1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https://events.webinar.ru/12290983/3432373</w:t>
        </w:r>
      </w:hyperlink>
    </w:p>
    <w:sectPr w:rsidR="00C82F6A" w:rsidSect="005A6A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0D"/>
    <w:rsid w:val="00021FA1"/>
    <w:rsid w:val="000D218B"/>
    <w:rsid w:val="001C3CDD"/>
    <w:rsid w:val="003E00C9"/>
    <w:rsid w:val="00407E0B"/>
    <w:rsid w:val="00571D5C"/>
    <w:rsid w:val="005A6AA0"/>
    <w:rsid w:val="00601825"/>
    <w:rsid w:val="00633C0E"/>
    <w:rsid w:val="007524A3"/>
    <w:rsid w:val="0082584B"/>
    <w:rsid w:val="008F1457"/>
    <w:rsid w:val="00A609B0"/>
    <w:rsid w:val="00BA0770"/>
    <w:rsid w:val="00BA0893"/>
    <w:rsid w:val="00C66C0D"/>
    <w:rsid w:val="00C82F6A"/>
    <w:rsid w:val="00D7401F"/>
    <w:rsid w:val="00E30B17"/>
    <w:rsid w:val="00F2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5EA9"/>
  <w15:chartTrackingRefBased/>
  <w15:docId w15:val="{CCD80C9F-1310-49CB-8D6F-7842687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F1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12290983/3620654" TargetMode="External"/><Relationship Id="rId18" Type="http://schemas.openxmlformats.org/officeDocument/2006/relationships/hyperlink" Target="https://events.webinar.ru/12290983/3553501" TargetMode="External"/><Relationship Id="rId26" Type="http://schemas.openxmlformats.org/officeDocument/2006/relationships/hyperlink" Target="https://events.webinar.ru/8478259/3825792" TargetMode="External"/><Relationship Id="rId39" Type="http://schemas.openxmlformats.org/officeDocument/2006/relationships/hyperlink" Target="https://events.webinar.ru/12290983/3432259" TargetMode="External"/><Relationship Id="rId21" Type="http://schemas.openxmlformats.org/officeDocument/2006/relationships/hyperlink" Target="https://events.webinar.ru/12290983/3432185" TargetMode="External"/><Relationship Id="rId34" Type="http://schemas.openxmlformats.org/officeDocument/2006/relationships/hyperlink" Target="https://events.webinar.ru/12290983/348158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vents.webinar.ru/12290983/35958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8478259/3825678" TargetMode="External"/><Relationship Id="rId20" Type="http://schemas.openxmlformats.org/officeDocument/2006/relationships/hyperlink" Target="https://events.webinar.ru/12290983/3596152" TargetMode="External"/><Relationship Id="rId29" Type="http://schemas.openxmlformats.org/officeDocument/2006/relationships/hyperlink" Target="https://events.webinar.ru/12290983/3620738" TargetMode="External"/><Relationship Id="rId41" Type="http://schemas.openxmlformats.org/officeDocument/2006/relationships/hyperlink" Target="https://events.webinar.ru/12290983/3432373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3595772" TargetMode="External"/><Relationship Id="rId11" Type="http://schemas.openxmlformats.org/officeDocument/2006/relationships/hyperlink" Target="https://events.webinar.ru/12290983/3596044" TargetMode="External"/><Relationship Id="rId24" Type="http://schemas.openxmlformats.org/officeDocument/2006/relationships/hyperlink" Target="https://events.webinar.ru/8478259/3640629" TargetMode="External"/><Relationship Id="rId32" Type="http://schemas.openxmlformats.org/officeDocument/2006/relationships/hyperlink" Target="https://events.webinar.ru/12290983/3481423" TargetMode="External"/><Relationship Id="rId37" Type="http://schemas.openxmlformats.org/officeDocument/2006/relationships/hyperlink" Target="https://events.webinar.ru/12290983/3355767" TargetMode="External"/><Relationship Id="rId40" Type="http://schemas.openxmlformats.org/officeDocument/2006/relationships/hyperlink" Target="https://events.webinar.ru/12290983/3377585" TargetMode="External"/><Relationship Id="rId5" Type="http://schemas.openxmlformats.org/officeDocument/2006/relationships/hyperlink" Target="https://events.webinar.ru/12290983/3595734" TargetMode="External"/><Relationship Id="rId15" Type="http://schemas.openxmlformats.org/officeDocument/2006/relationships/hyperlink" Target="https://events.webinar.ru/12290983/3355871" TargetMode="External"/><Relationship Id="rId23" Type="http://schemas.openxmlformats.org/officeDocument/2006/relationships/hyperlink" Target="https://events.webinar.ru/12290983/3481159" TargetMode="External"/><Relationship Id="rId28" Type="http://schemas.openxmlformats.org/officeDocument/2006/relationships/hyperlink" Target="https://events.webinar.ru/12290983/3596264" TargetMode="External"/><Relationship Id="rId36" Type="http://schemas.openxmlformats.org/officeDocument/2006/relationships/hyperlink" Target="https://events.webinar.ru/12290983/3480905" TargetMode="External"/><Relationship Id="rId10" Type="http://schemas.openxmlformats.org/officeDocument/2006/relationships/hyperlink" Target="https://events.webinar.ru/8478259/3640459" TargetMode="External"/><Relationship Id="rId19" Type="http://schemas.openxmlformats.org/officeDocument/2006/relationships/hyperlink" Target="https://events.webinar.ru/12290983/3596124" TargetMode="External"/><Relationship Id="rId31" Type="http://schemas.openxmlformats.org/officeDocument/2006/relationships/hyperlink" Target="https://events.webinar.ru/12290983/343659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8478259/3825538" TargetMode="External"/><Relationship Id="rId14" Type="http://schemas.openxmlformats.org/officeDocument/2006/relationships/hyperlink" Target="https://events.webinar.ru/8478259/3825612" TargetMode="External"/><Relationship Id="rId22" Type="http://schemas.openxmlformats.org/officeDocument/2006/relationships/hyperlink" Target="https://events.webinar.ru/12290983/3596208" TargetMode="External"/><Relationship Id="rId27" Type="http://schemas.openxmlformats.org/officeDocument/2006/relationships/hyperlink" Target="https://events.webinar.ru/12290983/3481295" TargetMode="External"/><Relationship Id="rId30" Type="http://schemas.openxmlformats.org/officeDocument/2006/relationships/hyperlink" Target="https://events.webinar.ru/8478259/3825864" TargetMode="External"/><Relationship Id="rId35" Type="http://schemas.openxmlformats.org/officeDocument/2006/relationships/hyperlink" Target="https://events.webinar.ru/12290983/3178693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vents.webinar.ru/12290983/35959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vents.webinar.ru/12290983/3483693" TargetMode="External"/><Relationship Id="rId17" Type="http://schemas.openxmlformats.org/officeDocument/2006/relationships/hyperlink" Target="https://events.webinar.ru/12290983/3596078" TargetMode="External"/><Relationship Id="rId25" Type="http://schemas.openxmlformats.org/officeDocument/2006/relationships/hyperlink" Target="https://events.webinar.ru/12290983/3481221" TargetMode="External"/><Relationship Id="rId33" Type="http://schemas.openxmlformats.org/officeDocument/2006/relationships/hyperlink" Target="https://events.webinar.ru/12290983/3596304" TargetMode="External"/><Relationship Id="rId38" Type="http://schemas.openxmlformats.org/officeDocument/2006/relationships/hyperlink" Target="https://events.webinar.ru/12290983/343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Елизавета Алексеевна</dc:creator>
  <cp:keywords/>
  <dc:description/>
  <cp:lastModifiedBy>Мускатиньев Владимир Викторович</cp:lastModifiedBy>
  <cp:revision>3</cp:revision>
  <dcterms:created xsi:type="dcterms:W3CDTF">2020-04-06T07:10:00Z</dcterms:created>
  <dcterms:modified xsi:type="dcterms:W3CDTF">2020-04-06T07:31:00Z</dcterms:modified>
</cp:coreProperties>
</file>